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A420" w14:textId="45D3C754" w:rsidR="00747934" w:rsidRDefault="004170E9" w:rsidP="001B3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Откриване на </w:t>
      </w:r>
      <w:r w:rsidR="00070284" w:rsidRPr="00C80626"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</w:t>
      </w:r>
      <w:bookmarkStart w:id="0" w:name="_Hlk118449021"/>
      <w:r w:rsidR="00070284" w:rsidRPr="00C80626">
        <w:rPr>
          <w:rFonts w:ascii="Times New Roman" w:hAnsi="Times New Roman" w:cs="Times New Roman"/>
          <w:b/>
          <w:bCs/>
          <w:sz w:val="24"/>
          <w:szCs w:val="24"/>
        </w:rPr>
        <w:t xml:space="preserve">чрез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директно предоставяне на </w:t>
      </w:r>
      <w:r w:rsidR="00747934" w:rsidRPr="00747934">
        <w:rPr>
          <w:rFonts w:ascii="Times New Roman" w:hAnsi="Times New Roman" w:cs="Times New Roman"/>
          <w:b/>
          <w:bCs/>
          <w:sz w:val="24"/>
          <w:szCs w:val="24"/>
        </w:rPr>
        <w:t>конкрет</w:t>
      </w:r>
      <w:r w:rsidR="00935AF6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747934" w:rsidRPr="00747934">
        <w:rPr>
          <w:rFonts w:ascii="Times New Roman" w:hAnsi="Times New Roman" w:cs="Times New Roman"/>
          <w:b/>
          <w:bCs/>
          <w:sz w:val="24"/>
          <w:szCs w:val="24"/>
        </w:rPr>
        <w:t xml:space="preserve"> кра</w:t>
      </w:r>
      <w:r w:rsidR="00935AF6">
        <w:rPr>
          <w:rFonts w:ascii="Times New Roman" w:hAnsi="Times New Roman" w:cs="Times New Roman"/>
          <w:b/>
          <w:bCs/>
          <w:sz w:val="24"/>
          <w:szCs w:val="24"/>
        </w:rPr>
        <w:t>йни</w:t>
      </w:r>
      <w:r w:rsidR="00747934" w:rsidRPr="00747934">
        <w:rPr>
          <w:rFonts w:ascii="Times New Roman" w:hAnsi="Times New Roman" w:cs="Times New Roman"/>
          <w:b/>
          <w:bCs/>
          <w:sz w:val="24"/>
          <w:szCs w:val="24"/>
        </w:rPr>
        <w:t xml:space="preserve"> получател</w:t>
      </w:r>
      <w:r w:rsidR="00935A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47934" w:rsidRPr="00747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5AF6" w:rsidRPr="00935AF6">
        <w:rPr>
          <w:rFonts w:ascii="Times New Roman" w:hAnsi="Times New Roman" w:cs="Times New Roman"/>
          <w:b/>
          <w:bCs/>
          <w:sz w:val="24"/>
          <w:szCs w:val="24"/>
        </w:rPr>
        <w:t>BG-RRP-1.01</w:t>
      </w:r>
      <w:r w:rsidR="00F729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5AF6" w:rsidRPr="00935AF6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F729C6" w:rsidRPr="00F729C6">
        <w:rPr>
          <w:rFonts w:ascii="Times New Roman" w:hAnsi="Times New Roman" w:cs="Times New Roman"/>
          <w:b/>
          <w:bCs/>
          <w:sz w:val="24"/>
          <w:szCs w:val="24"/>
        </w:rPr>
        <w:t>Училищна STEM среда</w:t>
      </w:r>
      <w:r w:rsidR="00935AF6" w:rsidRPr="00935AF6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747934" w:rsidRPr="00747934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инвестиции </w:t>
      </w:r>
      <w:r w:rsidR="003B3AF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747934" w:rsidRPr="00747934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Механизма за възстановяване и устойчивос</w:t>
      </w:r>
      <w:r w:rsidR="00747934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bookmarkEnd w:id="0"/>
    <w:p w14:paraId="4DC4B4EC" w14:textId="501014E6" w:rsidR="001B38DD" w:rsidRDefault="00747934" w:rsidP="001B38D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47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10D">
        <w:rPr>
          <w:noProof/>
        </w:rPr>
        <w:drawing>
          <wp:inline distT="0" distB="0" distL="0" distR="0" wp14:anchorId="1DC24DCD" wp14:editId="1F163EE6">
            <wp:extent cx="22574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10D" w:rsidRPr="00EE59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64AFE8E6" w14:textId="77777777" w:rsidR="001B6002" w:rsidRDefault="001B6002" w:rsidP="001B38D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F5BD14" w14:textId="025E58D0" w:rsidR="00EC256C" w:rsidRPr="00935AF6" w:rsidRDefault="00EC256C" w:rsidP="0019516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738F">
        <w:rPr>
          <w:rFonts w:ascii="Times New Roman" w:hAnsi="Times New Roman" w:cs="Times New Roman"/>
          <w:sz w:val="24"/>
          <w:szCs w:val="24"/>
        </w:rPr>
        <w:t xml:space="preserve">Изпълнителна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38F">
        <w:rPr>
          <w:rFonts w:ascii="Times New Roman" w:hAnsi="Times New Roman" w:cs="Times New Roman"/>
          <w:sz w:val="24"/>
          <w:szCs w:val="24"/>
        </w:rPr>
        <w:t xml:space="preserve">генция „Програма за образование“ </w:t>
      </w:r>
      <w:r>
        <w:rPr>
          <w:rFonts w:ascii="Times New Roman" w:hAnsi="Times New Roman" w:cs="Times New Roman"/>
          <w:sz w:val="24"/>
          <w:szCs w:val="24"/>
        </w:rPr>
        <w:t xml:space="preserve">открива процедура </w:t>
      </w:r>
      <w:r w:rsidR="00747934" w:rsidRPr="00747934">
        <w:rPr>
          <w:rFonts w:ascii="Times New Roman" w:hAnsi="Times New Roman" w:cs="Times New Roman"/>
          <w:sz w:val="24"/>
          <w:szCs w:val="24"/>
        </w:rPr>
        <w:t xml:space="preserve">чрез директно предоставяне </w:t>
      </w:r>
      <w:r w:rsidR="00935AF6" w:rsidRPr="00935AF6">
        <w:rPr>
          <w:rFonts w:ascii="Times New Roman" w:hAnsi="Times New Roman" w:cs="Times New Roman"/>
          <w:sz w:val="24"/>
          <w:szCs w:val="24"/>
        </w:rPr>
        <w:t>на конкретни крайни получатели BG-RRP-1.01</w:t>
      </w:r>
      <w:r w:rsidR="00F729C6">
        <w:rPr>
          <w:rFonts w:ascii="Times New Roman" w:hAnsi="Times New Roman" w:cs="Times New Roman"/>
          <w:sz w:val="24"/>
          <w:szCs w:val="24"/>
        </w:rPr>
        <w:t>5</w:t>
      </w:r>
      <w:r w:rsidR="00935AF6" w:rsidRPr="00935AF6">
        <w:rPr>
          <w:rFonts w:ascii="Times New Roman" w:hAnsi="Times New Roman" w:cs="Times New Roman"/>
          <w:sz w:val="24"/>
          <w:szCs w:val="24"/>
        </w:rPr>
        <w:t xml:space="preserve"> „</w:t>
      </w:r>
      <w:r w:rsidR="00F729C6" w:rsidRPr="00AF1E65">
        <w:rPr>
          <w:rFonts w:ascii="Times New Roman" w:hAnsi="Times New Roman"/>
          <w:sz w:val="24"/>
          <w:szCs w:val="24"/>
        </w:rPr>
        <w:t>Училищна STEM среда</w:t>
      </w:r>
      <w:r w:rsidR="00935AF6" w:rsidRPr="00935AF6">
        <w:rPr>
          <w:rFonts w:ascii="Times New Roman" w:hAnsi="Times New Roman" w:cs="Times New Roman"/>
          <w:sz w:val="24"/>
          <w:szCs w:val="24"/>
        </w:rPr>
        <w:t>“</w:t>
      </w:r>
      <w:r w:rsidR="00935AF6">
        <w:rPr>
          <w:rFonts w:ascii="Times New Roman" w:hAnsi="Times New Roman" w:cs="Times New Roman"/>
          <w:sz w:val="24"/>
          <w:szCs w:val="24"/>
        </w:rPr>
        <w:t xml:space="preserve"> </w:t>
      </w:r>
      <w:r w:rsidR="00747934" w:rsidRPr="00747934">
        <w:rPr>
          <w:rFonts w:ascii="Times New Roman" w:hAnsi="Times New Roman" w:cs="Times New Roman"/>
          <w:sz w:val="24"/>
          <w:szCs w:val="24"/>
        </w:rPr>
        <w:t xml:space="preserve">за изпълнение на инвестиции </w:t>
      </w:r>
      <w:r w:rsidR="003B3AFA">
        <w:rPr>
          <w:rFonts w:ascii="Times New Roman" w:hAnsi="Times New Roman" w:cs="Times New Roman"/>
          <w:sz w:val="24"/>
          <w:szCs w:val="24"/>
        </w:rPr>
        <w:t>по</w:t>
      </w:r>
      <w:r w:rsidR="00747934" w:rsidRPr="00747934">
        <w:rPr>
          <w:rFonts w:ascii="Times New Roman" w:hAnsi="Times New Roman" w:cs="Times New Roman"/>
          <w:sz w:val="24"/>
          <w:szCs w:val="24"/>
        </w:rPr>
        <w:t xml:space="preserve"> Механизма за възстановяване и устойчивост</w:t>
      </w:r>
      <w:r>
        <w:rPr>
          <w:rFonts w:ascii="Times New Roman" w:hAnsi="Times New Roman" w:cs="Times New Roman"/>
          <w:sz w:val="24"/>
          <w:szCs w:val="24"/>
        </w:rPr>
        <w:t xml:space="preserve">. Процедурата е в изпълнение на </w:t>
      </w:r>
      <w:r>
        <w:rPr>
          <w:rFonts w:ascii="Times New Roman" w:hAnsi="Times New Roman"/>
          <w:sz w:val="24"/>
          <w:szCs w:val="24"/>
        </w:rPr>
        <w:t>политиката в областта на образованието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B3735">
        <w:rPr>
          <w:rFonts w:ascii="Times New Roman" w:hAnsi="Times New Roman" w:cs="Times New Roman"/>
          <w:sz w:val="24"/>
          <w:szCs w:val="24"/>
        </w:rPr>
        <w:t>Министерството на образованието и науката</w:t>
      </w:r>
      <w:r w:rsidRPr="004E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се финансира</w:t>
      </w:r>
      <w:r w:rsidRPr="00DD7F4F">
        <w:rPr>
          <w:rFonts w:ascii="Times New Roman" w:hAnsi="Times New Roman" w:cs="Times New Roman"/>
          <w:sz w:val="24"/>
          <w:szCs w:val="24"/>
        </w:rPr>
        <w:t xml:space="preserve"> по Компонент 1</w:t>
      </w:r>
      <w:r w:rsidR="00F7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D7F4F">
        <w:rPr>
          <w:rFonts w:ascii="Times New Roman" w:hAnsi="Times New Roman" w:cs="Times New Roman"/>
          <w:sz w:val="24"/>
          <w:szCs w:val="24"/>
        </w:rPr>
        <w:t>Образование и умения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D7F4F">
        <w:rPr>
          <w:rFonts w:ascii="Times New Roman" w:hAnsi="Times New Roman" w:cs="Times New Roman"/>
          <w:sz w:val="24"/>
          <w:szCs w:val="24"/>
        </w:rPr>
        <w:t>, Инвестици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7F4F">
        <w:rPr>
          <w:rFonts w:ascii="Times New Roman" w:hAnsi="Times New Roman" w:cs="Times New Roman"/>
          <w:sz w:val="24"/>
          <w:szCs w:val="24"/>
        </w:rPr>
        <w:t xml:space="preserve"> </w:t>
      </w:r>
      <w:r w:rsidR="00F729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AF6" w:rsidRPr="00935AF6">
        <w:rPr>
          <w:rFonts w:ascii="Times New Roman" w:hAnsi="Times New Roman" w:cs="Times New Roman"/>
          <w:sz w:val="24"/>
          <w:szCs w:val="24"/>
        </w:rPr>
        <w:t>(C1.I</w:t>
      </w:r>
      <w:r w:rsidR="00F729C6">
        <w:rPr>
          <w:rFonts w:ascii="Times New Roman" w:hAnsi="Times New Roman" w:cs="Times New Roman"/>
          <w:sz w:val="24"/>
          <w:szCs w:val="24"/>
        </w:rPr>
        <w:t>1</w:t>
      </w:r>
      <w:r w:rsidR="00935AF6" w:rsidRPr="00935AF6">
        <w:rPr>
          <w:rFonts w:ascii="Times New Roman" w:hAnsi="Times New Roman" w:cs="Times New Roman"/>
          <w:sz w:val="24"/>
          <w:szCs w:val="24"/>
        </w:rPr>
        <w:t xml:space="preserve">) </w:t>
      </w:r>
      <w:r w:rsidR="00225005">
        <w:rPr>
          <w:rFonts w:ascii="Times New Roman" w:hAnsi="Times New Roman" w:cs="Times New Roman"/>
          <w:sz w:val="24"/>
          <w:szCs w:val="24"/>
        </w:rPr>
        <w:t>„</w:t>
      </w:r>
      <w:r w:rsidR="00F729C6" w:rsidRPr="00F729C6">
        <w:rPr>
          <w:rFonts w:ascii="Times New Roman" w:hAnsi="Times New Roman" w:cs="Times New Roman"/>
          <w:sz w:val="24"/>
          <w:szCs w:val="24"/>
        </w:rPr>
        <w:t>Центрове за НТИМ и иновации в образованието</w:t>
      </w:r>
      <w:r w:rsidR="00225005">
        <w:rPr>
          <w:rFonts w:ascii="Times New Roman" w:hAnsi="Times New Roman" w:cs="Times New Roman"/>
          <w:sz w:val="24"/>
          <w:szCs w:val="24"/>
        </w:rPr>
        <w:t>“</w:t>
      </w:r>
      <w:r w:rsidR="00935AF6" w:rsidRPr="00935AF6">
        <w:rPr>
          <w:rFonts w:ascii="Times New Roman" w:hAnsi="Times New Roman" w:cs="Times New Roman"/>
          <w:sz w:val="24"/>
          <w:szCs w:val="24"/>
        </w:rPr>
        <w:t xml:space="preserve"> </w:t>
      </w:r>
      <w:r w:rsidRPr="00DD7F4F">
        <w:rPr>
          <w:rFonts w:ascii="Times New Roman" w:hAnsi="Times New Roman" w:cs="Times New Roman"/>
          <w:sz w:val="24"/>
          <w:szCs w:val="24"/>
        </w:rPr>
        <w:t xml:space="preserve">от </w:t>
      </w:r>
      <w:r w:rsidRPr="00C80626">
        <w:rPr>
          <w:rFonts w:ascii="Times New Roman" w:hAnsi="Times New Roman" w:cs="Times New Roman"/>
          <w:sz w:val="24"/>
          <w:szCs w:val="24"/>
        </w:rPr>
        <w:t>Националния план за възстановяване и устойчивост</w:t>
      </w:r>
      <w:r w:rsidRPr="00DD7F4F">
        <w:rPr>
          <w:rFonts w:ascii="Times New Roman" w:hAnsi="Times New Roman" w:cs="Times New Roman"/>
          <w:sz w:val="24"/>
          <w:szCs w:val="24"/>
        </w:rPr>
        <w:t>.</w:t>
      </w:r>
      <w:r w:rsidRPr="001E7122">
        <w:t xml:space="preserve"> </w:t>
      </w:r>
    </w:p>
    <w:p w14:paraId="764CF837" w14:textId="2D2569C7" w:rsidR="00F729C6" w:rsidRDefault="00F729C6" w:rsidP="00195161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9C6">
        <w:rPr>
          <w:rFonts w:ascii="Times New Roman" w:eastAsia="Calibri" w:hAnsi="Times New Roman" w:cs="Times New Roman"/>
          <w:sz w:val="24"/>
          <w:szCs w:val="24"/>
        </w:rPr>
        <w:t>Основ</w:t>
      </w:r>
      <w:r w:rsidR="00CE1D06">
        <w:rPr>
          <w:rFonts w:ascii="Times New Roman" w:eastAsia="Calibri" w:hAnsi="Times New Roman" w:cs="Times New Roman"/>
          <w:sz w:val="24"/>
          <w:szCs w:val="24"/>
        </w:rPr>
        <w:t>н</w:t>
      </w:r>
      <w:r w:rsidRPr="00F729C6">
        <w:rPr>
          <w:rFonts w:ascii="Times New Roman" w:eastAsia="Calibri" w:hAnsi="Times New Roman" w:cs="Times New Roman"/>
          <w:sz w:val="24"/>
          <w:szCs w:val="24"/>
        </w:rPr>
        <w:t>а</w:t>
      </w:r>
      <w:r w:rsidR="00CE1D06">
        <w:rPr>
          <w:rFonts w:ascii="Times New Roman" w:eastAsia="Calibri" w:hAnsi="Times New Roman" w:cs="Times New Roman"/>
          <w:sz w:val="24"/>
          <w:szCs w:val="24"/>
        </w:rPr>
        <w:t>та</w:t>
      </w:r>
      <w:r w:rsidRPr="00F729C6">
        <w:rPr>
          <w:rFonts w:ascii="Times New Roman" w:eastAsia="Calibri" w:hAnsi="Times New Roman" w:cs="Times New Roman"/>
          <w:sz w:val="24"/>
          <w:szCs w:val="24"/>
        </w:rPr>
        <w:t xml:space="preserve"> цел на процедурата е осигуряване на физическата среда и техническото оборудване </w:t>
      </w:r>
      <w:r w:rsidR="00FB5B1A">
        <w:rPr>
          <w:rFonts w:ascii="Times New Roman" w:eastAsia="Calibri" w:hAnsi="Times New Roman" w:cs="Times New Roman"/>
          <w:sz w:val="24"/>
          <w:szCs w:val="24"/>
        </w:rPr>
        <w:t xml:space="preserve">и обзавеждане </w:t>
      </w:r>
      <w:r w:rsidRPr="00F729C6">
        <w:rPr>
          <w:rFonts w:ascii="Times New Roman" w:eastAsia="Calibri" w:hAnsi="Times New Roman" w:cs="Times New Roman"/>
          <w:sz w:val="24"/>
          <w:szCs w:val="24"/>
        </w:rPr>
        <w:t>на STEM пространства в училищното образование с оглед създаване на интегрирана учебна среда от ново поколение, която да поощри и подкрепи образователните иновации в обучението и преподаването в сферата на STEM и да се повиши интересът към науките и научните изследвания у учениците.</w:t>
      </w:r>
    </w:p>
    <w:p w14:paraId="6BDF2EB7" w14:textId="77777777" w:rsidR="00F56616" w:rsidRDefault="00F56616" w:rsidP="001951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616">
        <w:rPr>
          <w:rFonts w:ascii="Times New Roman" w:eastAsia="Calibri" w:hAnsi="Times New Roman" w:cs="Times New Roman"/>
          <w:sz w:val="24"/>
          <w:szCs w:val="24"/>
        </w:rPr>
        <w:t xml:space="preserve">В рамките на процедурата ще се подкрепи изграждане на STEM центрове и високотехнологични оборудвани и свързани класни стаи (ВОСКС) в училищата чрез доставка на оборудване/обзавеждане/софтуер и строително-монтажни работи с цел обособяване на нови пространства за учене от съвременен характер и преобразуване на съществуващи традиционни учебни пространства и общи пространства/зони за създаването на нова архитектурна образователна среда. </w:t>
      </w:r>
    </w:p>
    <w:p w14:paraId="36362129" w14:textId="6FBE2004" w:rsidR="005C4B21" w:rsidRPr="00B701D8" w:rsidRDefault="001E7122" w:rsidP="0019516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7122">
        <w:rPr>
          <w:rFonts w:ascii="Times New Roman" w:eastAsia="Calibri" w:hAnsi="Times New Roman" w:cs="Times New Roman"/>
          <w:sz w:val="24"/>
          <w:szCs w:val="24"/>
        </w:rPr>
        <w:t xml:space="preserve">Процедурата се </w:t>
      </w:r>
      <w:r w:rsidRPr="00CE1D06">
        <w:rPr>
          <w:rFonts w:ascii="Times New Roman" w:eastAsia="Calibri" w:hAnsi="Times New Roman" w:cs="Times New Roman"/>
          <w:sz w:val="24"/>
          <w:szCs w:val="24"/>
        </w:rPr>
        <w:t xml:space="preserve">реализира с </w:t>
      </w:r>
      <w:r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>финансовата подкрепа на Европейския съюз</w:t>
      </w:r>
      <w:r w:rsidR="00812AE3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от Механизма </w:t>
      </w:r>
      <w:r w:rsidR="00F14985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>за възстановяване и устойчивост</w:t>
      </w:r>
      <w:r w:rsidRPr="00CE1D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51FD" w:rsidRPr="00CE1D06">
        <w:rPr>
          <w:rFonts w:ascii="Times New Roman" w:eastAsia="Calibri" w:hAnsi="Times New Roman" w:cs="Times New Roman"/>
          <w:sz w:val="24"/>
          <w:szCs w:val="24"/>
        </w:rPr>
        <w:t xml:space="preserve">Общият размер на финансирането е </w:t>
      </w:r>
      <w:r w:rsidR="005466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CE1D06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>534</w:t>
      </w:r>
      <w:r w:rsidR="0087770A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E1D06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>335</w:t>
      </w:r>
      <w:r w:rsidR="0087770A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E1D06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>450</w:t>
      </w:r>
      <w:r w:rsidR="0087770A" w:rsidRPr="00CE1D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лева с ДДС</w:t>
      </w:r>
      <w:r w:rsidR="00F651FD" w:rsidRPr="00CE1D0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5CEAF4" w14:textId="77777777" w:rsidR="00F56616" w:rsidRDefault="00F56616" w:rsidP="001951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F729D">
        <w:rPr>
          <w:rFonts w:ascii="Times New Roman" w:hAnsi="Times New Roman"/>
          <w:sz w:val="24"/>
          <w:szCs w:val="24"/>
        </w:rPr>
        <w:t xml:space="preserve">Конкретни крайни получатели </w:t>
      </w:r>
      <w:r w:rsidRPr="006B18C0">
        <w:rPr>
          <w:rFonts w:ascii="Times New Roman" w:hAnsi="Times New Roman"/>
          <w:sz w:val="24"/>
          <w:szCs w:val="24"/>
        </w:rPr>
        <w:t xml:space="preserve">по процедура BG-RRP-1.015 „Училищна STEM среда“ </w:t>
      </w:r>
      <w:r w:rsidRPr="0090369E">
        <w:rPr>
          <w:rFonts w:ascii="Times New Roman" w:hAnsi="Times New Roman"/>
          <w:sz w:val="24"/>
          <w:szCs w:val="24"/>
        </w:rPr>
        <w:t xml:space="preserve">са държавни и общински училища и центрове за специална образователна подкрепа на територията на Република България съгласно </w:t>
      </w:r>
      <w:r w:rsidRPr="00D37891">
        <w:rPr>
          <w:rFonts w:ascii="Times New Roman" w:hAnsi="Times New Roman"/>
          <w:sz w:val="24"/>
          <w:szCs w:val="24"/>
        </w:rPr>
        <w:t>Заповед № РД09-</w:t>
      </w:r>
      <w:r>
        <w:rPr>
          <w:rFonts w:ascii="Times New Roman" w:hAnsi="Times New Roman"/>
          <w:sz w:val="24"/>
          <w:szCs w:val="24"/>
        </w:rPr>
        <w:t>853/18.04.2023</w:t>
      </w:r>
      <w:r w:rsidRPr="0090369E">
        <w:rPr>
          <w:rFonts w:ascii="Times New Roman" w:hAnsi="Times New Roman"/>
          <w:sz w:val="24"/>
          <w:szCs w:val="24"/>
        </w:rPr>
        <w:t xml:space="preserve"> г. на министъра на образованието и науката и Списък на конкретните крайни получатели и максимален размер на финансиране (Приложение V към Поканата).</w:t>
      </w:r>
    </w:p>
    <w:p w14:paraId="42977FF7" w14:textId="65F20949" w:rsidR="00F651FD" w:rsidRDefault="00272A9D" w:rsidP="001951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Поканата</w:t>
      </w:r>
      <w:r w:rsidR="00D507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която са посочени</w:t>
      </w:r>
      <w:r w:rsidR="00D50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7F7" w:rsidRPr="00D507F7">
        <w:rPr>
          <w:rFonts w:ascii="Times New Roman" w:eastAsia="Calibri" w:hAnsi="Times New Roman" w:cs="Times New Roman"/>
          <w:sz w:val="24"/>
          <w:szCs w:val="24"/>
        </w:rPr>
        <w:t>условията за получаване на средства от Механизма</w:t>
      </w:r>
      <w:r w:rsidR="00D507F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507F7" w:rsidRPr="00D507F7">
        <w:rPr>
          <w:rFonts w:ascii="Times New Roman" w:eastAsia="Calibri" w:hAnsi="Times New Roman" w:cs="Times New Roman"/>
          <w:sz w:val="24"/>
          <w:szCs w:val="24"/>
        </w:rPr>
        <w:t>условията за изпълнение</w:t>
      </w:r>
      <w:r w:rsidR="00D507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47CA">
        <w:rPr>
          <w:rFonts w:ascii="Times New Roman" w:eastAsia="Calibri" w:hAnsi="Times New Roman" w:cs="Times New Roman"/>
          <w:sz w:val="24"/>
          <w:szCs w:val="24"/>
        </w:rPr>
        <w:t>е</w:t>
      </w:r>
      <w:r w:rsidR="00F651FD" w:rsidRPr="00F651FD">
        <w:rPr>
          <w:rFonts w:ascii="Times New Roman" w:eastAsia="Calibri" w:hAnsi="Times New Roman" w:cs="Times New Roman"/>
          <w:sz w:val="24"/>
          <w:szCs w:val="24"/>
        </w:rPr>
        <w:t xml:space="preserve"> публикуван</w:t>
      </w:r>
      <w:r w:rsidR="004F47CA">
        <w:rPr>
          <w:rFonts w:ascii="Times New Roman" w:eastAsia="Calibri" w:hAnsi="Times New Roman" w:cs="Times New Roman"/>
          <w:sz w:val="24"/>
          <w:szCs w:val="24"/>
        </w:rPr>
        <w:t>а</w:t>
      </w:r>
      <w:r w:rsidR="00F651FD" w:rsidRPr="00F651FD">
        <w:rPr>
          <w:rFonts w:ascii="Times New Roman" w:eastAsia="Calibri" w:hAnsi="Times New Roman" w:cs="Times New Roman"/>
          <w:sz w:val="24"/>
          <w:szCs w:val="24"/>
        </w:rPr>
        <w:t xml:space="preserve"> на следните интернет адреси: </w:t>
      </w:r>
      <w:bookmarkStart w:id="1" w:name="_Hlk115102905"/>
      <w:r w:rsidR="00F651F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F651FD">
        <w:rPr>
          <w:rFonts w:ascii="Times New Roman" w:eastAsia="Calibri" w:hAnsi="Times New Roman" w:cs="Times New Roman"/>
          <w:sz w:val="24"/>
          <w:szCs w:val="24"/>
        </w:rPr>
        <w:instrText xml:space="preserve"> HYPERLINK "</w:instrText>
      </w:r>
      <w:r w:rsidR="00F651FD" w:rsidRPr="00F651FD">
        <w:rPr>
          <w:rFonts w:ascii="Times New Roman" w:eastAsia="Calibri" w:hAnsi="Times New Roman" w:cs="Times New Roman"/>
          <w:sz w:val="24"/>
          <w:szCs w:val="24"/>
        </w:rPr>
        <w:instrText>https://eumis2020.government.bg</w:instrText>
      </w:r>
      <w:r w:rsidR="00F651FD">
        <w:rPr>
          <w:rFonts w:ascii="Times New Roman" w:eastAsia="Calibri" w:hAnsi="Times New Roman" w:cs="Times New Roman"/>
          <w:sz w:val="24"/>
          <w:szCs w:val="24"/>
        </w:rPr>
        <w:instrText xml:space="preserve">" </w:instrText>
      </w:r>
      <w:r w:rsidR="00F651F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F651FD" w:rsidRPr="00827B08">
        <w:rPr>
          <w:rStyle w:val="Hyperlink"/>
          <w:rFonts w:ascii="Times New Roman" w:eastAsia="Calibri" w:hAnsi="Times New Roman" w:cs="Times New Roman"/>
          <w:sz w:val="24"/>
          <w:szCs w:val="24"/>
        </w:rPr>
        <w:t>https://eumis2020.government.bg</w:t>
      </w:r>
      <w:r w:rsidR="00F651FD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  <w:r w:rsidR="00F651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bookmarkStart w:id="2" w:name="_Hlk115438564"/>
      <w:r w:rsidR="00CE1D0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CE1D06">
        <w:rPr>
          <w:rFonts w:ascii="Times New Roman" w:eastAsia="Calibri" w:hAnsi="Times New Roman" w:cs="Times New Roman"/>
          <w:sz w:val="24"/>
          <w:szCs w:val="24"/>
        </w:rPr>
        <w:instrText xml:space="preserve"> HYPERLINK "</w:instrText>
      </w:r>
      <w:r w:rsidR="00CE1D06" w:rsidRPr="00F84617">
        <w:rPr>
          <w:rFonts w:ascii="Times New Roman" w:eastAsia="Calibri" w:hAnsi="Times New Roman" w:cs="Times New Roman"/>
          <w:sz w:val="24"/>
          <w:szCs w:val="24"/>
        </w:rPr>
        <w:instrText>http://opnoir.bg/</w:instrText>
      </w:r>
      <w:r w:rsidR="00CE1D06">
        <w:rPr>
          <w:rFonts w:ascii="Times New Roman" w:eastAsia="Calibri" w:hAnsi="Times New Roman" w:cs="Times New Roman"/>
          <w:sz w:val="24"/>
          <w:szCs w:val="24"/>
        </w:rPr>
        <w:instrText xml:space="preserve">" </w:instrText>
      </w:r>
      <w:r w:rsidR="00CE1D0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CE1D06" w:rsidRPr="00CD2DDE">
        <w:rPr>
          <w:rStyle w:val="Hyperlink"/>
          <w:rFonts w:ascii="Times New Roman" w:eastAsia="Calibri" w:hAnsi="Times New Roman" w:cs="Times New Roman"/>
          <w:sz w:val="24"/>
          <w:szCs w:val="24"/>
        </w:rPr>
        <w:t>http://opnoir.bg/</w:t>
      </w:r>
      <w:r w:rsidR="00CE1D06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2"/>
      <w:r w:rsidR="00CE1D0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A55ED8" w14:textId="115B131C" w:rsidR="00F71F65" w:rsidRPr="00F71F65" w:rsidRDefault="00F71F65" w:rsidP="00F71F6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F65">
        <w:rPr>
          <w:rFonts w:ascii="Times New Roman" w:eastAsia="Calibri" w:hAnsi="Times New Roman" w:cs="Times New Roman"/>
          <w:sz w:val="24"/>
          <w:szCs w:val="24"/>
        </w:rPr>
        <w:t>Крайните срокове за кандидатстване с предложение за изпълнение на инвестиции чрез Информационната система за Механизма ИСУН 2020 са</w:t>
      </w:r>
      <w:r w:rsidR="004F47CA">
        <w:rPr>
          <w:rFonts w:ascii="Times New Roman" w:eastAsia="Calibri" w:hAnsi="Times New Roman" w:cs="Times New Roman"/>
          <w:sz w:val="24"/>
          <w:szCs w:val="24"/>
        </w:rPr>
        <w:t>,</w:t>
      </w:r>
      <w:r w:rsidRPr="00F71F65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14:paraId="2E0C0071" w14:textId="5F7004AA" w:rsidR="00FA3854" w:rsidRPr="004F47CA" w:rsidRDefault="00F71F65" w:rsidP="00FA385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1F65">
        <w:rPr>
          <w:rFonts w:ascii="Times New Roman" w:eastAsia="Calibri" w:hAnsi="Times New Roman" w:cs="Times New Roman"/>
          <w:sz w:val="24"/>
          <w:szCs w:val="24"/>
        </w:rPr>
        <w:t>•</w:t>
      </w:r>
      <w:r w:rsidRPr="00F71F65">
        <w:rPr>
          <w:rFonts w:ascii="Times New Roman" w:eastAsia="Calibri" w:hAnsi="Times New Roman" w:cs="Times New Roman"/>
          <w:sz w:val="24"/>
          <w:szCs w:val="24"/>
        </w:rPr>
        <w:tab/>
      </w:r>
      <w:r w:rsidR="00FA3854" w:rsidRPr="00FA3854">
        <w:rPr>
          <w:rFonts w:ascii="Times New Roman" w:eastAsia="Calibri" w:hAnsi="Times New Roman" w:cs="Times New Roman"/>
          <w:sz w:val="24"/>
          <w:szCs w:val="24"/>
        </w:rPr>
        <w:t xml:space="preserve">Първи прием (първи краен срок) – </w:t>
      </w:r>
      <w:r w:rsidR="00FA3854" w:rsidRPr="004F47CA">
        <w:rPr>
          <w:rFonts w:ascii="Times New Roman" w:eastAsia="Calibri" w:hAnsi="Times New Roman" w:cs="Times New Roman"/>
          <w:b/>
          <w:bCs/>
          <w:sz w:val="24"/>
          <w:szCs w:val="24"/>
        </w:rPr>
        <w:t>всички училища в категория до 200 ученици вкл.</w:t>
      </w:r>
      <w:r w:rsidR="00FA3854" w:rsidRPr="00FA3854">
        <w:rPr>
          <w:rFonts w:ascii="Times New Roman" w:eastAsia="Calibri" w:hAnsi="Times New Roman" w:cs="Times New Roman"/>
          <w:sz w:val="24"/>
          <w:szCs w:val="24"/>
        </w:rPr>
        <w:t xml:space="preserve"> трябва да са подали своите предложения за изпълнение на инвестиции </w:t>
      </w:r>
      <w:r w:rsidR="00FA3854" w:rsidRPr="004F4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по-късно от 17,30 часа на 21 август 2023 г.; </w:t>
      </w:r>
    </w:p>
    <w:p w14:paraId="1D79C00D" w14:textId="73C6CD33" w:rsidR="00FA3854" w:rsidRPr="004F47CA" w:rsidRDefault="00FA3854" w:rsidP="00FA385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854">
        <w:rPr>
          <w:rFonts w:ascii="Times New Roman" w:eastAsia="Calibri" w:hAnsi="Times New Roman" w:cs="Times New Roman"/>
          <w:sz w:val="24"/>
          <w:szCs w:val="24"/>
        </w:rPr>
        <w:t>•</w:t>
      </w:r>
      <w:r w:rsidRPr="00FA3854">
        <w:rPr>
          <w:rFonts w:ascii="Times New Roman" w:eastAsia="Calibri" w:hAnsi="Times New Roman" w:cs="Times New Roman"/>
          <w:sz w:val="24"/>
          <w:szCs w:val="24"/>
        </w:rPr>
        <w:tab/>
        <w:t xml:space="preserve">Втори прием (втори краен срок) - </w:t>
      </w:r>
      <w:r w:rsidRPr="004F47CA">
        <w:rPr>
          <w:rFonts w:ascii="Times New Roman" w:eastAsia="Calibri" w:hAnsi="Times New Roman" w:cs="Times New Roman"/>
          <w:b/>
          <w:bCs/>
          <w:sz w:val="24"/>
          <w:szCs w:val="24"/>
        </w:rPr>
        <w:t>всички училища в категория от 201 до 400 ученици вкл.</w:t>
      </w:r>
      <w:r w:rsidRPr="00FA3854">
        <w:rPr>
          <w:rFonts w:ascii="Times New Roman" w:eastAsia="Calibri" w:hAnsi="Times New Roman" w:cs="Times New Roman"/>
          <w:sz w:val="24"/>
          <w:szCs w:val="24"/>
        </w:rPr>
        <w:t xml:space="preserve"> трябва да са подали своите предложения за изпълнение на инвестиции </w:t>
      </w:r>
      <w:r w:rsidRPr="004F47CA">
        <w:rPr>
          <w:rFonts w:ascii="Times New Roman" w:eastAsia="Calibri" w:hAnsi="Times New Roman" w:cs="Times New Roman"/>
          <w:b/>
          <w:bCs/>
          <w:sz w:val="24"/>
          <w:szCs w:val="24"/>
        </w:rPr>
        <w:t>не по-късно от 17,30 часа на 19 септември 2023 г.;</w:t>
      </w:r>
    </w:p>
    <w:p w14:paraId="0C474795" w14:textId="7C0F36A3" w:rsidR="00F71F65" w:rsidRPr="004F47CA" w:rsidRDefault="00FA3854" w:rsidP="00FA385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854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A3854">
        <w:rPr>
          <w:rFonts w:ascii="Times New Roman" w:eastAsia="Calibri" w:hAnsi="Times New Roman" w:cs="Times New Roman"/>
          <w:sz w:val="24"/>
          <w:szCs w:val="24"/>
        </w:rPr>
        <w:tab/>
        <w:t xml:space="preserve">Трети прием (трети краен срок) - </w:t>
      </w:r>
      <w:r w:rsidRPr="004F47CA">
        <w:rPr>
          <w:rFonts w:ascii="Times New Roman" w:eastAsia="Calibri" w:hAnsi="Times New Roman" w:cs="Times New Roman"/>
          <w:b/>
          <w:bCs/>
          <w:sz w:val="24"/>
          <w:szCs w:val="24"/>
        </w:rPr>
        <w:t>училища в категория от 401 и повече ученици</w:t>
      </w:r>
      <w:r w:rsidRPr="00FA3854">
        <w:rPr>
          <w:rFonts w:ascii="Times New Roman" w:eastAsia="Calibri" w:hAnsi="Times New Roman" w:cs="Times New Roman"/>
          <w:sz w:val="24"/>
          <w:szCs w:val="24"/>
        </w:rPr>
        <w:t xml:space="preserve"> трябва да са подали своите предложения за изпълнение на инвестиции </w:t>
      </w:r>
      <w:r w:rsidRPr="004F47CA">
        <w:rPr>
          <w:rFonts w:ascii="Times New Roman" w:eastAsia="Calibri" w:hAnsi="Times New Roman" w:cs="Times New Roman"/>
          <w:b/>
          <w:bCs/>
          <w:sz w:val="24"/>
          <w:szCs w:val="24"/>
        </w:rPr>
        <w:t>не по-късно от 17,30 часа на 19 октомври 2023 г.</w:t>
      </w:r>
    </w:p>
    <w:p w14:paraId="3A7034D7" w14:textId="223FFFDB" w:rsidR="005743F9" w:rsidRDefault="00902BC6" w:rsidP="00434154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743F9" w:rsidRPr="005743F9">
        <w:rPr>
          <w:rFonts w:ascii="Times New Roman" w:eastAsia="Calibri" w:hAnsi="Times New Roman" w:cs="Times New Roman"/>
          <w:sz w:val="24"/>
          <w:szCs w:val="24"/>
        </w:rPr>
        <w:t>редложени</w:t>
      </w:r>
      <w:r w:rsidR="00081A94">
        <w:rPr>
          <w:rFonts w:ascii="Times New Roman" w:eastAsia="Calibri" w:hAnsi="Times New Roman" w:cs="Times New Roman"/>
          <w:sz w:val="24"/>
          <w:szCs w:val="24"/>
        </w:rPr>
        <w:t>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изпълнение на инвестиции</w:t>
      </w:r>
      <w:r w:rsidR="005743F9" w:rsidRPr="005743F9">
        <w:rPr>
          <w:rFonts w:ascii="Times New Roman" w:eastAsia="Calibri" w:hAnsi="Times New Roman" w:cs="Times New Roman"/>
          <w:sz w:val="24"/>
          <w:szCs w:val="24"/>
        </w:rPr>
        <w:t xml:space="preserve"> се подава</w:t>
      </w:r>
      <w:r w:rsidR="00081A94">
        <w:rPr>
          <w:rFonts w:ascii="Times New Roman" w:eastAsia="Calibri" w:hAnsi="Times New Roman" w:cs="Times New Roman"/>
          <w:sz w:val="24"/>
          <w:szCs w:val="24"/>
        </w:rPr>
        <w:t>т</w:t>
      </w:r>
      <w:r w:rsidR="005743F9" w:rsidRPr="005743F9">
        <w:rPr>
          <w:rFonts w:ascii="Times New Roman" w:eastAsia="Calibri" w:hAnsi="Times New Roman" w:cs="Times New Roman"/>
          <w:sz w:val="24"/>
          <w:szCs w:val="24"/>
        </w:rPr>
        <w:t xml:space="preserve"> от кандида</w:t>
      </w:r>
      <w:r w:rsidR="009127DB">
        <w:rPr>
          <w:rFonts w:ascii="Times New Roman" w:eastAsia="Calibri" w:hAnsi="Times New Roman" w:cs="Times New Roman"/>
          <w:sz w:val="24"/>
          <w:szCs w:val="24"/>
        </w:rPr>
        <w:t>т</w:t>
      </w:r>
      <w:r w:rsidR="00081A94">
        <w:rPr>
          <w:rFonts w:ascii="Times New Roman" w:eastAsia="Calibri" w:hAnsi="Times New Roman" w:cs="Times New Roman"/>
          <w:sz w:val="24"/>
          <w:szCs w:val="24"/>
        </w:rPr>
        <w:t>ите</w:t>
      </w:r>
      <w:r w:rsidR="005743F9" w:rsidRPr="005743F9">
        <w:rPr>
          <w:rFonts w:ascii="Times New Roman" w:eastAsia="Calibri" w:hAnsi="Times New Roman" w:cs="Times New Roman"/>
          <w:sz w:val="24"/>
          <w:szCs w:val="24"/>
        </w:rPr>
        <w:t xml:space="preserve"> само в електронен формат, подписан</w:t>
      </w:r>
      <w:r w:rsidR="00081A94">
        <w:rPr>
          <w:rFonts w:ascii="Times New Roman" w:eastAsia="Calibri" w:hAnsi="Times New Roman" w:cs="Times New Roman"/>
          <w:sz w:val="24"/>
          <w:szCs w:val="24"/>
        </w:rPr>
        <w:t>и</w:t>
      </w:r>
      <w:r w:rsidR="005743F9" w:rsidRPr="005743F9">
        <w:rPr>
          <w:rFonts w:ascii="Times New Roman" w:eastAsia="Calibri" w:hAnsi="Times New Roman" w:cs="Times New Roman"/>
          <w:sz w:val="24"/>
          <w:szCs w:val="24"/>
        </w:rPr>
        <w:t xml:space="preserve"> с квалифициран електронен подпис (КЕП).</w:t>
      </w:r>
    </w:p>
    <w:sectPr w:rsidR="0057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8E70" w14:textId="77777777" w:rsidR="00C438CC" w:rsidRDefault="00C438CC" w:rsidP="00F729C6">
      <w:pPr>
        <w:spacing w:after="0" w:line="240" w:lineRule="auto"/>
      </w:pPr>
      <w:r>
        <w:separator/>
      </w:r>
    </w:p>
  </w:endnote>
  <w:endnote w:type="continuationSeparator" w:id="0">
    <w:p w14:paraId="0D48B0AD" w14:textId="77777777" w:rsidR="00C438CC" w:rsidRDefault="00C438CC" w:rsidP="00F7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C0F3" w14:textId="77777777" w:rsidR="00C438CC" w:rsidRDefault="00C438CC" w:rsidP="00F729C6">
      <w:pPr>
        <w:spacing w:after="0" w:line="240" w:lineRule="auto"/>
      </w:pPr>
      <w:r>
        <w:separator/>
      </w:r>
    </w:p>
  </w:footnote>
  <w:footnote w:type="continuationSeparator" w:id="0">
    <w:p w14:paraId="7A2B2C16" w14:textId="77777777" w:rsidR="00C438CC" w:rsidRDefault="00C438CC" w:rsidP="00F7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37"/>
    <w:multiLevelType w:val="hybridMultilevel"/>
    <w:tmpl w:val="F538EF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6668"/>
    <w:multiLevelType w:val="hybridMultilevel"/>
    <w:tmpl w:val="EC4806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3A3D"/>
    <w:multiLevelType w:val="hybridMultilevel"/>
    <w:tmpl w:val="D2A0C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A1399"/>
    <w:multiLevelType w:val="hybridMultilevel"/>
    <w:tmpl w:val="057E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0E76"/>
    <w:multiLevelType w:val="hybridMultilevel"/>
    <w:tmpl w:val="E674A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A67F18"/>
    <w:multiLevelType w:val="hybridMultilevel"/>
    <w:tmpl w:val="43EA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4493"/>
    <w:multiLevelType w:val="hybridMultilevel"/>
    <w:tmpl w:val="D738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DD"/>
    <w:rsid w:val="00022CCC"/>
    <w:rsid w:val="00030A15"/>
    <w:rsid w:val="00060DE3"/>
    <w:rsid w:val="00066D48"/>
    <w:rsid w:val="00070284"/>
    <w:rsid w:val="00081A94"/>
    <w:rsid w:val="000B3735"/>
    <w:rsid w:val="001069C0"/>
    <w:rsid w:val="00124E91"/>
    <w:rsid w:val="00170F90"/>
    <w:rsid w:val="00176670"/>
    <w:rsid w:val="00193190"/>
    <w:rsid w:val="00195161"/>
    <w:rsid w:val="001B38DD"/>
    <w:rsid w:val="001B6002"/>
    <w:rsid w:val="001E7122"/>
    <w:rsid w:val="00225005"/>
    <w:rsid w:val="00243C34"/>
    <w:rsid w:val="00272A9D"/>
    <w:rsid w:val="002730E3"/>
    <w:rsid w:val="00306423"/>
    <w:rsid w:val="00314D42"/>
    <w:rsid w:val="00363674"/>
    <w:rsid w:val="00377BB6"/>
    <w:rsid w:val="00386615"/>
    <w:rsid w:val="0039369A"/>
    <w:rsid w:val="003A08F8"/>
    <w:rsid w:val="003A5DFB"/>
    <w:rsid w:val="003B3AFA"/>
    <w:rsid w:val="003D7014"/>
    <w:rsid w:val="003D7821"/>
    <w:rsid w:val="003F5F21"/>
    <w:rsid w:val="004170E9"/>
    <w:rsid w:val="00434154"/>
    <w:rsid w:val="00451224"/>
    <w:rsid w:val="00456F1F"/>
    <w:rsid w:val="004748D2"/>
    <w:rsid w:val="00477329"/>
    <w:rsid w:val="004E0697"/>
    <w:rsid w:val="004F47CA"/>
    <w:rsid w:val="004F7AA2"/>
    <w:rsid w:val="00537972"/>
    <w:rsid w:val="005466F9"/>
    <w:rsid w:val="005743F9"/>
    <w:rsid w:val="00587D01"/>
    <w:rsid w:val="00591CB5"/>
    <w:rsid w:val="005C4B21"/>
    <w:rsid w:val="005C557E"/>
    <w:rsid w:val="006227DF"/>
    <w:rsid w:val="00634259"/>
    <w:rsid w:val="006369BD"/>
    <w:rsid w:val="006676B4"/>
    <w:rsid w:val="0068129C"/>
    <w:rsid w:val="006A53DE"/>
    <w:rsid w:val="006C248A"/>
    <w:rsid w:val="00700C22"/>
    <w:rsid w:val="00716E9E"/>
    <w:rsid w:val="00747934"/>
    <w:rsid w:val="00751E6E"/>
    <w:rsid w:val="00787184"/>
    <w:rsid w:val="008017C8"/>
    <w:rsid w:val="00812AE3"/>
    <w:rsid w:val="0081707C"/>
    <w:rsid w:val="00831BDD"/>
    <w:rsid w:val="0083217A"/>
    <w:rsid w:val="00857C86"/>
    <w:rsid w:val="0087770A"/>
    <w:rsid w:val="0088781E"/>
    <w:rsid w:val="008B2D62"/>
    <w:rsid w:val="008E6EC2"/>
    <w:rsid w:val="00902BC6"/>
    <w:rsid w:val="009127DB"/>
    <w:rsid w:val="009244DA"/>
    <w:rsid w:val="00935AF6"/>
    <w:rsid w:val="009B7486"/>
    <w:rsid w:val="009B7B29"/>
    <w:rsid w:val="009D029C"/>
    <w:rsid w:val="009D4F8B"/>
    <w:rsid w:val="009E3141"/>
    <w:rsid w:val="00A269C3"/>
    <w:rsid w:val="00A61718"/>
    <w:rsid w:val="00A73D10"/>
    <w:rsid w:val="00AB5A98"/>
    <w:rsid w:val="00AE1EA9"/>
    <w:rsid w:val="00B3575C"/>
    <w:rsid w:val="00B57D04"/>
    <w:rsid w:val="00B57D83"/>
    <w:rsid w:val="00B64AE2"/>
    <w:rsid w:val="00B701D8"/>
    <w:rsid w:val="00BC5FCB"/>
    <w:rsid w:val="00BE02E4"/>
    <w:rsid w:val="00BF7C5D"/>
    <w:rsid w:val="00C01047"/>
    <w:rsid w:val="00C21B4F"/>
    <w:rsid w:val="00C438CC"/>
    <w:rsid w:val="00C4587F"/>
    <w:rsid w:val="00C47882"/>
    <w:rsid w:val="00C51EA1"/>
    <w:rsid w:val="00C610C5"/>
    <w:rsid w:val="00C61937"/>
    <w:rsid w:val="00C722D9"/>
    <w:rsid w:val="00C80626"/>
    <w:rsid w:val="00CC1D95"/>
    <w:rsid w:val="00CC38A8"/>
    <w:rsid w:val="00CE1D06"/>
    <w:rsid w:val="00CE36B3"/>
    <w:rsid w:val="00CF5621"/>
    <w:rsid w:val="00D401B8"/>
    <w:rsid w:val="00D507F7"/>
    <w:rsid w:val="00D51AC8"/>
    <w:rsid w:val="00D8702D"/>
    <w:rsid w:val="00DD6048"/>
    <w:rsid w:val="00DD7F4F"/>
    <w:rsid w:val="00E10B98"/>
    <w:rsid w:val="00E46292"/>
    <w:rsid w:val="00E722BF"/>
    <w:rsid w:val="00E869C8"/>
    <w:rsid w:val="00EB1998"/>
    <w:rsid w:val="00EC256C"/>
    <w:rsid w:val="00ED3FE8"/>
    <w:rsid w:val="00EE410D"/>
    <w:rsid w:val="00EF0582"/>
    <w:rsid w:val="00F14985"/>
    <w:rsid w:val="00F3394E"/>
    <w:rsid w:val="00F379E3"/>
    <w:rsid w:val="00F56616"/>
    <w:rsid w:val="00F651FD"/>
    <w:rsid w:val="00F71F65"/>
    <w:rsid w:val="00F729C6"/>
    <w:rsid w:val="00F765E5"/>
    <w:rsid w:val="00F90A49"/>
    <w:rsid w:val="00F91862"/>
    <w:rsid w:val="00FA3854"/>
    <w:rsid w:val="00FB5B1A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4DEA"/>
  <w15:chartTrackingRefBased/>
  <w15:docId w15:val="{8FF53886-41BE-45D1-B419-45656F3D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8DD"/>
    <w:rPr>
      <w:b/>
      <w:bCs/>
    </w:rPr>
  </w:style>
  <w:style w:type="character" w:styleId="Hyperlink">
    <w:name w:val="Hyperlink"/>
    <w:basedOn w:val="DefaultParagraphFont"/>
    <w:uiPriority w:val="99"/>
    <w:unhideWhenUsed/>
    <w:rsid w:val="001B3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6E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1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F1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B486-AD79-4B1E-AD81-CAA9FAA1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Stoykova</dc:creator>
  <cp:keywords/>
  <dc:description/>
  <cp:lastModifiedBy>Mariya Stanevska</cp:lastModifiedBy>
  <cp:revision>16</cp:revision>
  <dcterms:created xsi:type="dcterms:W3CDTF">2023-03-28T14:45:00Z</dcterms:created>
  <dcterms:modified xsi:type="dcterms:W3CDTF">2023-04-19T07:35:00Z</dcterms:modified>
</cp:coreProperties>
</file>